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522D08">
      <w:pPr>
        <w:spacing w:after="0" w:line="240" w:lineRule="auto"/>
        <w:jc w:val="center"/>
      </w:pPr>
      <w:fldSimple w:instr=" IMPORT &quot;http://www.arcat.com/clients/gfx/rulonco.gif&quot; \* MERGEFORMAT \d  \x \y">
        <w:r w:rsidR="002D2578">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proofErr w:type="spellStart"/>
      <w:r>
        <w:t>Aluratone</w:t>
      </w:r>
      <w:proofErr w:type="spellEnd"/>
      <w:r>
        <w:t xml:space="preserv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(BD+C)Version 4.0 Rating System. (LEED v4.0)</w:t>
      </w:r>
    </w:p>
    <w:p w14:paraId="3CED609E" w14:textId="7F6EEBB3" w:rsidR="00016A87" w:rsidRDefault="00016A87" w:rsidP="00016A87">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5B769C79"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016A87">
        <w:t>”</w:t>
      </w:r>
    </w:p>
    <w:p w14:paraId="76FA465B" w14:textId="77777777" w:rsidR="00016A87" w:rsidRDefault="00016A87" w:rsidP="00016A87">
      <w:pPr>
        <w:pStyle w:val="ARCATnote"/>
      </w:pPr>
      <w:r>
        <w:t>** NOTE TO SPECIFIER ** Include the following paragraph for suspended ceilings where Build America Buy America provisions are required. Delete if not required.</w:t>
      </w:r>
    </w:p>
    <w:p w14:paraId="54C72599" w14:textId="7A6A00D9" w:rsidR="00016A87" w:rsidRDefault="00016A87" w:rsidP="00016A87">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27C57B25" w:rsidR="ABFFABFF" w:rsidRDefault="ABFFABFF" w:rsidP="ABFFABFF">
      <w:pPr>
        <w:pStyle w:val="ARCATParagraph"/>
      </w:pPr>
      <w:r>
        <w:t xml:space="preserve">Manufacturer Qualifications: Company specializing in manufacturing products specified in this section with minimum </w:t>
      </w:r>
      <w:r w:rsidR="00016A87">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Provide ___ percent of each type actually installed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6DEEBE95" w14:textId="77777777" w:rsidR="006106CE" w:rsidRDefault="006106CE" w:rsidP="006106CE">
      <w:pPr>
        <w:pStyle w:val="ARCATParagraph"/>
      </w:pPr>
      <w:proofErr w:type="spellStart"/>
      <w:r>
        <w:t>Aluratone</w:t>
      </w:r>
      <w:proofErr w:type="spellEnd"/>
      <w:r>
        <w:t xml:space="preserve"> 750 </w:t>
      </w:r>
      <w:proofErr w:type="spellStart"/>
      <w:r>
        <w:t>PERFection</w:t>
      </w:r>
      <w:proofErr w:type="spellEnd"/>
      <w:r>
        <w:t xml:space="preserve">, Series acoustic ceiling panels are provided with precision face perforations. </w:t>
      </w:r>
      <w:proofErr w:type="spellStart"/>
      <w:r>
        <w:t>Aluratone</w:t>
      </w:r>
      <w:proofErr w:type="spellEnd"/>
      <w:r>
        <w:t xml:space="preserve"> </w:t>
      </w:r>
      <w:proofErr w:type="spellStart"/>
      <w:r>
        <w:t>PERFection</w:t>
      </w:r>
      <w:proofErr w:type="spellEnd"/>
      <w:r>
        <w:t xml:space="preserve"> will have precision face perforations. The back of the 3/4 inch (19 mm) core is drilled so that the intersection of the face holes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7B12408D" w14:textId="77777777" w:rsidR="006106CE" w:rsidRDefault="006106CE" w:rsidP="006106CE">
      <w:pPr>
        <w:pStyle w:val="ARCATnote"/>
      </w:pPr>
      <w:r>
        <w:t>** NOTE TO SPECIFIER ** Panels may be manufactured in sizes up to 4 feet (1219 mm by 10 feet (3048 mm). Insert the panel size required. Contact the manufacturer for additional information.</w:t>
      </w:r>
    </w:p>
    <w:p w14:paraId="06436D1E" w14:textId="77777777" w:rsidR="006106CE" w:rsidRDefault="006106CE" w:rsidP="006106CE">
      <w:pPr>
        <w:pStyle w:val="ARCATSubPara"/>
      </w:pPr>
      <w:r>
        <w:t>Panel Size: ___________</w:t>
      </w:r>
    </w:p>
    <w:p w14:paraId="63BDD02B" w14:textId="77777777" w:rsidR="006106CE" w:rsidRDefault="006106CE" w:rsidP="006106CE">
      <w:pPr>
        <w:pStyle w:val="ARCATSubPara"/>
      </w:pPr>
      <w:r>
        <w:t>Face Profile:</w:t>
      </w:r>
    </w:p>
    <w:p w14:paraId="03E7EB46" w14:textId="77777777" w:rsidR="006106CE" w:rsidRDefault="006106CE" w:rsidP="006106CE">
      <w:pPr>
        <w:pStyle w:val="ARCATnote"/>
      </w:pPr>
      <w:r>
        <w:t>** NOTE TO SPECIFIER ** Select the face profile required from the following two paragraphs and delete the one not required.</w:t>
      </w:r>
    </w:p>
    <w:p w14:paraId="73399440" w14:textId="77777777" w:rsidR="006106CE" w:rsidRDefault="006106CE" w:rsidP="006106CE">
      <w:pPr>
        <w:pStyle w:val="ARCATSubSub1"/>
      </w:pPr>
      <w:proofErr w:type="spellStart"/>
      <w:r>
        <w:t>Aluratone</w:t>
      </w:r>
      <w:proofErr w:type="spellEnd"/>
      <w:r>
        <w:t xml:space="preserve"> 750 is manufactured with 0.022 inch (0.55 mm) perforations on staggered centers. Substrate is Back-Bored to allow for increased open area and greater sound attenuation while minimizing visible face machining.</w:t>
      </w:r>
    </w:p>
    <w:p w14:paraId="02F94175" w14:textId="77777777" w:rsidR="006106CE" w:rsidRDefault="006106CE" w:rsidP="006106CE">
      <w:pPr>
        <w:pStyle w:val="ARCATSubSub1"/>
      </w:pPr>
      <w:proofErr w:type="spellStart"/>
      <w:r>
        <w:t>Aluratone</w:t>
      </w:r>
      <w:proofErr w:type="spellEnd"/>
      <w:r>
        <w:t xml:space="preserve"> 760 is manufactured with 0.039 inch (1 mm) perforations on 0.079 inch (2 mm) centers. Substrate is Back-Bored to allow for increased open area and greater sound attenuation while minimizing visible face machining.</w:t>
      </w:r>
    </w:p>
    <w:p w14:paraId="2F50CFB1" w14:textId="77777777" w:rsidR="006106CE" w:rsidRDefault="006106CE" w:rsidP="006106CE">
      <w:pPr>
        <w:pStyle w:val="ARCATnote"/>
      </w:pPr>
      <w:r>
        <w:t>** NOTE TO SPECIFIER ** The following paragraph is optional. Delete if not required.</w:t>
      </w:r>
    </w:p>
    <w:p w14:paraId="4A3C76E5" w14:textId="77777777" w:rsidR="006106CE" w:rsidRDefault="006106CE" w:rsidP="006106CE">
      <w:pPr>
        <w:pStyle w:val="ARCATSubPara"/>
      </w:pPr>
      <w:r>
        <w:t xml:space="preserve">Trim and Border Treatment: Provide end caps or junction trims as indicated. </w:t>
      </w:r>
    </w:p>
    <w:p w14:paraId="0CAA0583" w14:textId="77777777" w:rsidR="006106CE" w:rsidRDefault="006106CE" w:rsidP="006106CE">
      <w:pPr>
        <w:pStyle w:val="ARCATSubPara"/>
      </w:pPr>
      <w:r>
        <w:t>Veneer Species:</w:t>
      </w:r>
    </w:p>
    <w:p w14:paraId="71A22FA7" w14:textId="77777777" w:rsidR="006106CE" w:rsidRDefault="006106CE" w:rsidP="006106CE">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760B1B4A" w14:textId="77777777" w:rsidR="006106CE" w:rsidRDefault="006106CE" w:rsidP="006106CE">
      <w:pPr>
        <w:pStyle w:val="ARCATSubSub1"/>
      </w:pPr>
      <w:r>
        <w:t>___________</w:t>
      </w:r>
    </w:p>
    <w:p w14:paraId="2322EF61" w14:textId="77777777" w:rsidR="006106CE" w:rsidRDefault="006106CE" w:rsidP="006106CE">
      <w:pPr>
        <w:pStyle w:val="ARCATSubPara"/>
      </w:pPr>
      <w:r>
        <w:t>Finish:</w:t>
      </w:r>
    </w:p>
    <w:p w14:paraId="0E461BB5" w14:textId="77777777" w:rsidR="006106CE" w:rsidRDefault="006106CE" w:rsidP="006106CE">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32A19C76" w14:textId="77777777" w:rsidR="006106CE" w:rsidRDefault="006106CE" w:rsidP="006106CE">
      <w:pPr>
        <w:pStyle w:val="ARCATSubSub1"/>
      </w:pPr>
      <w:r>
        <w:t>20 Sheen Clear</w:t>
      </w:r>
    </w:p>
    <w:p w14:paraId="4F57A266" w14:textId="7CFC2D0F" w:rsidR="00ED1598" w:rsidRDefault="006106CE" w:rsidP="006106CE">
      <w:pPr>
        <w:pStyle w:val="ARCATSubSub1"/>
      </w:pPr>
      <w:r>
        <w:t>Custom Stain</w:t>
      </w:r>
    </w:p>
    <w:p w14:paraId="72745E64" w14:textId="77777777" w:rsidR="ABFFABFF" w:rsidRDefault="ABFFABFF" w:rsidP="ABFFABFF">
      <w:pPr>
        <w:pStyle w:val="ARCATArticle"/>
      </w:pPr>
      <w:proofErr w:type="spellStart"/>
      <w:r>
        <w:t>ACCESSORlES</w:t>
      </w:r>
      <w:proofErr w:type="spellEnd"/>
    </w:p>
    <w:p w14:paraId="30FC2C8D" w14:textId="77777777" w:rsidR="ABFFABFF" w:rsidRDefault="ABFFABFF" w:rsidP="ABFFABFF">
      <w:pPr>
        <w:pStyle w:val="ARCATParagraph"/>
      </w:pPr>
      <w:r>
        <w:t>Acoustic Nonwoven Backers: Thin, sound-absorbing fabrics that can be applied to a substrate in order to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lastRenderedPageBreak/>
        <w:t>Z-Clips: Male/female aluminum attachment clips, similar to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w:t>
      </w:r>
      <w:r>
        <w:lastRenderedPageBreak/>
        <w:t>one week before and up to two weeks after installation has been completed including all of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3114" w14:textId="77777777" w:rsidR="00716965" w:rsidRDefault="00716965" w:rsidP="ABFFABFF">
      <w:pPr>
        <w:spacing w:after="0" w:line="240" w:lineRule="auto"/>
      </w:pPr>
      <w:r>
        <w:separator/>
      </w:r>
    </w:p>
  </w:endnote>
  <w:endnote w:type="continuationSeparator" w:id="0">
    <w:p w14:paraId="06DB6EBC" w14:textId="77777777" w:rsidR="00716965" w:rsidRDefault="0071696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2CC7C" w14:textId="77777777" w:rsidR="00716965" w:rsidRDefault="00716965" w:rsidP="ABFFABFF">
      <w:pPr>
        <w:spacing w:after="0" w:line="240" w:lineRule="auto"/>
      </w:pPr>
      <w:r>
        <w:separator/>
      </w:r>
    </w:p>
  </w:footnote>
  <w:footnote w:type="continuationSeparator" w:id="0">
    <w:p w14:paraId="22CDDB00" w14:textId="77777777" w:rsidR="00716965" w:rsidRDefault="0071696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548340603">
    <w:abstractNumId w:val="0"/>
  </w:num>
  <w:num w:numId="2" w16cid:durableId="1023945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A87"/>
    <w:rsid w:val="000C4905"/>
    <w:rsid w:val="0010343A"/>
    <w:rsid w:val="001334A7"/>
    <w:rsid w:val="00143186"/>
    <w:rsid w:val="00157803"/>
    <w:rsid w:val="00196E95"/>
    <w:rsid w:val="00223D4E"/>
    <w:rsid w:val="002D2578"/>
    <w:rsid w:val="004125A7"/>
    <w:rsid w:val="004174D3"/>
    <w:rsid w:val="00522D08"/>
    <w:rsid w:val="005377AB"/>
    <w:rsid w:val="00547B92"/>
    <w:rsid w:val="00595A78"/>
    <w:rsid w:val="005A4C0A"/>
    <w:rsid w:val="006106CE"/>
    <w:rsid w:val="006345F6"/>
    <w:rsid w:val="00636C3B"/>
    <w:rsid w:val="006758A0"/>
    <w:rsid w:val="006D4798"/>
    <w:rsid w:val="00716965"/>
    <w:rsid w:val="00761C81"/>
    <w:rsid w:val="007F35E4"/>
    <w:rsid w:val="00864ECE"/>
    <w:rsid w:val="00953905"/>
    <w:rsid w:val="00967C14"/>
    <w:rsid w:val="009E5505"/>
    <w:rsid w:val="00B3048F"/>
    <w:rsid w:val="00C71B78"/>
    <w:rsid w:val="00CB08B6"/>
    <w:rsid w:val="00D57414"/>
    <w:rsid w:val="00D67F14"/>
    <w:rsid w:val="00DE7E6D"/>
    <w:rsid w:val="00E2490B"/>
    <w:rsid w:val="00E8712C"/>
    <w:rsid w:val="00EC2F64"/>
    <w:rsid w:val="00ED1598"/>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4</cp:revision>
  <dcterms:created xsi:type="dcterms:W3CDTF">2019-07-03T15:01:00Z</dcterms:created>
  <dcterms:modified xsi:type="dcterms:W3CDTF">2024-10-22T15:32:00Z</dcterms:modified>
</cp:coreProperties>
</file>